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403EA5" w:rsidP="0087394C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87394C">
              <w:rPr>
                <w:rFonts w:ascii="Arial" w:hAnsi="Arial" w:cs="Arial"/>
                <w:color w:val="000000" w:themeColor="text1"/>
              </w:rPr>
              <w:t>agosto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87394C" w:rsidP="00403EA5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403EA5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403EA5">
              <w:rPr>
                <w:rFonts w:ascii="Arial" w:hAnsi="Arial" w:cs="Arial"/>
                <w:color w:val="000000" w:themeColor="text1"/>
                <w:lang w:val="en-US"/>
              </w:rPr>
              <w:t>40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662FE9" w:rsidP="00102B3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102B3B">
              <w:rPr>
                <w:rFonts w:ascii="Arial" w:hAnsi="Arial" w:cs="Arial"/>
                <w:color w:val="000000" w:themeColor="text1"/>
                <w:lang w:val="en-US"/>
              </w:rPr>
              <w:t>5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102B3B">
              <w:rPr>
                <w:rFonts w:ascii="Arial" w:hAnsi="Arial" w:cs="Arial"/>
                <w:color w:val="000000" w:themeColor="text1"/>
                <w:lang w:val="en-US"/>
              </w:rPr>
              <w:t>45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301525" w:rsidP="00FC61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B83EB6">
              <w:rPr>
                <w:rFonts w:ascii="Arial" w:hAnsi="Arial" w:cs="Arial"/>
                <w:color w:val="000000" w:themeColor="text1"/>
                <w:lang w:val="es-MX"/>
              </w:rPr>
              <w:t>9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403EA5" w:rsidRPr="00403EA5" w:rsidRDefault="00403EA5" w:rsidP="00403EA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EA5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403EA5" w:rsidRPr="00403EA5" w:rsidRDefault="00403EA5" w:rsidP="00403EA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EA5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403EA5" w:rsidRPr="00403EA5" w:rsidRDefault="00403EA5" w:rsidP="00403EA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EA5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403EA5" w:rsidRDefault="00403EA5" w:rsidP="00403EA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EA5">
              <w:rPr>
                <w:rFonts w:ascii="Arial" w:hAnsi="Arial" w:cs="Arial"/>
                <w:sz w:val="24"/>
                <w:szCs w:val="24"/>
              </w:rPr>
              <w:t xml:space="preserve">Análisis y aprobación en su caso, de los informes financieros del Instituto Electoral del Estado de Zacatecas correspondientes a los meses de enero, febrero y </w:t>
            </w:r>
            <w:r w:rsidR="00102B3B">
              <w:rPr>
                <w:rFonts w:ascii="Arial" w:hAnsi="Arial" w:cs="Arial"/>
                <w:sz w:val="24"/>
                <w:szCs w:val="24"/>
              </w:rPr>
              <w:t>marzo del ejercicio fiscal 2017;</w:t>
            </w:r>
          </w:p>
          <w:p w:rsidR="00102B3B" w:rsidRDefault="00102B3B" w:rsidP="00403EA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Asuntos generales</w:t>
            </w:r>
          </w:p>
          <w:p w:rsidR="007D4A72" w:rsidRPr="00482DFF" w:rsidRDefault="007D4A72" w:rsidP="00403EA5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D51D8" w:rsidRDefault="00ED51D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1D8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>
              <w:rPr>
                <w:rFonts w:ascii="Arial" w:hAnsi="Arial" w:cs="Arial"/>
                <w:sz w:val="24"/>
                <w:szCs w:val="24"/>
              </w:rPr>
              <w:t xml:space="preserve"> Vocal de la Comisión de Organización</w:t>
            </w:r>
          </w:p>
          <w:p w:rsidR="00403EA5" w:rsidRDefault="00403EA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3EA5">
              <w:rPr>
                <w:rFonts w:ascii="Arial" w:hAnsi="Arial" w:cs="Arial"/>
                <w:b/>
                <w:sz w:val="24"/>
                <w:szCs w:val="24"/>
              </w:rPr>
              <w:t>Mtro. José Virgilio Rivera Delgadillo.-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Consejero Presidente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5D4841" w:rsidRDefault="005D4841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841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3138AF" w:rsidRDefault="003138AF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147">
              <w:rPr>
                <w:rFonts w:ascii="Arial" w:hAnsi="Arial" w:cs="Arial"/>
                <w:b/>
                <w:sz w:val="24"/>
                <w:szCs w:val="24"/>
              </w:rPr>
              <w:t>Lic. Elia Olivia Castro Rosales.</w:t>
            </w:r>
            <w:r>
              <w:rPr>
                <w:rFonts w:ascii="Arial" w:hAnsi="Arial" w:cs="Arial"/>
                <w:sz w:val="24"/>
                <w:szCs w:val="24"/>
              </w:rPr>
              <w:t>- Consejera Electoral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="002E5A3C">
              <w:rPr>
                <w:rFonts w:ascii="Arial" w:hAnsi="Arial" w:cs="Arial"/>
                <w:sz w:val="24"/>
                <w:szCs w:val="24"/>
              </w:rPr>
              <w:t>cretaria Técnica de la Comisión</w:t>
            </w:r>
          </w:p>
          <w:p w:rsidR="00ED51D8" w:rsidRPr="00403EA5" w:rsidRDefault="00403EA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Mtra Alicia del Carmen Rodríguez Rodríguez</w:t>
            </w:r>
            <w:r w:rsidR="00ED51D8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3EA5">
              <w:rPr>
                <w:rFonts w:ascii="Arial" w:hAnsi="Arial" w:cs="Arial"/>
                <w:sz w:val="24"/>
                <w:szCs w:val="24"/>
              </w:rPr>
              <w:t>Coordinadora de Recursos</w:t>
            </w:r>
            <w:r w:rsidR="00ED51D8" w:rsidRPr="00403E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03EA5">
              <w:rPr>
                <w:rFonts w:ascii="Arial" w:hAnsi="Arial" w:cs="Arial"/>
                <w:sz w:val="24"/>
                <w:szCs w:val="24"/>
              </w:rPr>
              <w:t>Financieros</w:t>
            </w:r>
          </w:p>
          <w:p w:rsidR="00301525" w:rsidRPr="00403EA5" w:rsidRDefault="00403EA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L.C. Antonio Castro Rauidry.- </w:t>
            </w:r>
            <w:r w:rsidRPr="00403EA5">
              <w:rPr>
                <w:rFonts w:ascii="Arial" w:hAnsi="Arial" w:cs="Arial"/>
                <w:sz w:val="24"/>
                <w:szCs w:val="24"/>
              </w:rPr>
              <w:t>Auxiliar de Recursos Financieros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87394C" w:rsidRDefault="008E4B01" w:rsidP="0087394C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87394C" w:rsidRDefault="0087394C" w:rsidP="0087394C">
            <w:pPr>
              <w:jc w:val="both"/>
              <w:rPr>
                <w:rFonts w:ascii="Arial" w:hAnsi="Arial" w:cs="Arial"/>
              </w:rPr>
            </w:pPr>
          </w:p>
          <w:p w:rsidR="005D4841" w:rsidRPr="005D4841" w:rsidRDefault="00662FE9" w:rsidP="005D4841">
            <w:pPr>
              <w:jc w:val="both"/>
              <w:rPr>
                <w:rFonts w:ascii="Arial" w:hAnsi="Arial" w:cs="Arial"/>
              </w:rPr>
            </w:pPr>
            <w:r w:rsidRPr="0087394C">
              <w:rPr>
                <w:rFonts w:ascii="Arial" w:hAnsi="Arial" w:cs="Arial"/>
                <w:b/>
              </w:rPr>
              <w:t>Tercero.</w:t>
            </w:r>
            <w:r w:rsidR="00102B3B">
              <w:rPr>
                <w:rFonts w:ascii="Arial" w:hAnsi="Arial" w:cs="Arial"/>
              </w:rPr>
              <w:t xml:space="preserve"> Se aprobaron </w:t>
            </w:r>
            <w:r w:rsidR="00102B3B" w:rsidRPr="00403EA5">
              <w:rPr>
                <w:rFonts w:ascii="Arial" w:hAnsi="Arial" w:cs="Arial"/>
              </w:rPr>
              <w:t xml:space="preserve">los informes financieros del Instituto Electoral del Estado de Zacatecas correspondientes a los meses de enero, febrero y </w:t>
            </w:r>
            <w:r w:rsidR="00102B3B">
              <w:rPr>
                <w:rFonts w:ascii="Arial" w:hAnsi="Arial" w:cs="Arial"/>
              </w:rPr>
              <w:t>marzo del ejercicio fiscal 2017</w:t>
            </w:r>
            <w:r w:rsidR="0087394C" w:rsidRPr="0087394C">
              <w:rPr>
                <w:rFonts w:ascii="Arial" w:hAnsi="Arial" w:cs="Arial"/>
              </w:rPr>
              <w:t>en partido político local, correspondiente al mes de junio de 2017</w:t>
            </w:r>
            <w:r w:rsidR="00102B3B">
              <w:rPr>
                <w:rFonts w:ascii="Arial" w:hAnsi="Arial" w:cs="Arial"/>
              </w:rPr>
              <w:t>.</w:t>
            </w:r>
          </w:p>
          <w:p w:rsidR="000F485D" w:rsidRPr="005D4841" w:rsidRDefault="000F485D" w:rsidP="0071074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102B3B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 hubo asuntos generales.</w:t>
            </w: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7A7" w:rsidRDefault="007C37A7" w:rsidP="005819E3">
      <w:r>
        <w:separator/>
      </w:r>
    </w:p>
  </w:endnote>
  <w:endnote w:type="continuationSeparator" w:id="0">
    <w:p w:rsidR="007C37A7" w:rsidRDefault="007C37A7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BB42B8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BB42B8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7C37A7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7A7" w:rsidRDefault="007C37A7" w:rsidP="005819E3">
      <w:r>
        <w:separator/>
      </w:r>
    </w:p>
  </w:footnote>
  <w:footnote w:type="continuationSeparator" w:id="0">
    <w:p w:rsidR="007C37A7" w:rsidRDefault="007C37A7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6F1EA3" w:rsidRDefault="006F1EA3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7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14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1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36D6"/>
    <w:rsid w:val="00036BAB"/>
    <w:rsid w:val="00040A71"/>
    <w:rsid w:val="00071D44"/>
    <w:rsid w:val="000A32CF"/>
    <w:rsid w:val="000B261E"/>
    <w:rsid w:val="000B76D7"/>
    <w:rsid w:val="000D07EC"/>
    <w:rsid w:val="000F367C"/>
    <w:rsid w:val="000F485D"/>
    <w:rsid w:val="00102B3B"/>
    <w:rsid w:val="00107E9B"/>
    <w:rsid w:val="00117B0A"/>
    <w:rsid w:val="00120C86"/>
    <w:rsid w:val="00141C9F"/>
    <w:rsid w:val="00156F2B"/>
    <w:rsid w:val="001628D6"/>
    <w:rsid w:val="00163F3D"/>
    <w:rsid w:val="001A30BD"/>
    <w:rsid w:val="001B2610"/>
    <w:rsid w:val="001B6BB9"/>
    <w:rsid w:val="001D058E"/>
    <w:rsid w:val="0020070D"/>
    <w:rsid w:val="00212162"/>
    <w:rsid w:val="00214435"/>
    <w:rsid w:val="0024275E"/>
    <w:rsid w:val="00250B30"/>
    <w:rsid w:val="00250D25"/>
    <w:rsid w:val="00282D01"/>
    <w:rsid w:val="00284DD7"/>
    <w:rsid w:val="002D47BB"/>
    <w:rsid w:val="002E1D38"/>
    <w:rsid w:val="002E3744"/>
    <w:rsid w:val="002E3D4C"/>
    <w:rsid w:val="002E4A48"/>
    <w:rsid w:val="002E5A3C"/>
    <w:rsid w:val="002E5EFC"/>
    <w:rsid w:val="002F5A10"/>
    <w:rsid w:val="002F7444"/>
    <w:rsid w:val="0030075F"/>
    <w:rsid w:val="00301525"/>
    <w:rsid w:val="003061AA"/>
    <w:rsid w:val="003138AF"/>
    <w:rsid w:val="00317584"/>
    <w:rsid w:val="00336764"/>
    <w:rsid w:val="00367C30"/>
    <w:rsid w:val="0037541A"/>
    <w:rsid w:val="0038637A"/>
    <w:rsid w:val="00386715"/>
    <w:rsid w:val="003A0044"/>
    <w:rsid w:val="003B1A4B"/>
    <w:rsid w:val="003B59A6"/>
    <w:rsid w:val="003D2C41"/>
    <w:rsid w:val="003D3585"/>
    <w:rsid w:val="003F0A8F"/>
    <w:rsid w:val="00403EA5"/>
    <w:rsid w:val="00407006"/>
    <w:rsid w:val="004529C0"/>
    <w:rsid w:val="00481616"/>
    <w:rsid w:val="00482DFF"/>
    <w:rsid w:val="0049062A"/>
    <w:rsid w:val="004C211D"/>
    <w:rsid w:val="004E2FF7"/>
    <w:rsid w:val="004E3F78"/>
    <w:rsid w:val="005048D5"/>
    <w:rsid w:val="00517C50"/>
    <w:rsid w:val="005338E6"/>
    <w:rsid w:val="00541608"/>
    <w:rsid w:val="00554A77"/>
    <w:rsid w:val="00556D33"/>
    <w:rsid w:val="00557D52"/>
    <w:rsid w:val="0056033F"/>
    <w:rsid w:val="00571C3C"/>
    <w:rsid w:val="0058071E"/>
    <w:rsid w:val="005819E3"/>
    <w:rsid w:val="00586638"/>
    <w:rsid w:val="00593613"/>
    <w:rsid w:val="005A5F07"/>
    <w:rsid w:val="005D4841"/>
    <w:rsid w:val="005E19EF"/>
    <w:rsid w:val="005E275A"/>
    <w:rsid w:val="005F1A6C"/>
    <w:rsid w:val="005F724B"/>
    <w:rsid w:val="006018EB"/>
    <w:rsid w:val="00611E8C"/>
    <w:rsid w:val="00626821"/>
    <w:rsid w:val="00637B69"/>
    <w:rsid w:val="00656316"/>
    <w:rsid w:val="0066085D"/>
    <w:rsid w:val="00662FE9"/>
    <w:rsid w:val="00675127"/>
    <w:rsid w:val="00675D23"/>
    <w:rsid w:val="00676ADF"/>
    <w:rsid w:val="006C1099"/>
    <w:rsid w:val="006C4CA6"/>
    <w:rsid w:val="006D5267"/>
    <w:rsid w:val="006F1EA3"/>
    <w:rsid w:val="006F3845"/>
    <w:rsid w:val="00710741"/>
    <w:rsid w:val="00723D04"/>
    <w:rsid w:val="007326DA"/>
    <w:rsid w:val="0075199A"/>
    <w:rsid w:val="00781CAA"/>
    <w:rsid w:val="00787151"/>
    <w:rsid w:val="00791AE2"/>
    <w:rsid w:val="00792049"/>
    <w:rsid w:val="007A07F5"/>
    <w:rsid w:val="007A56C2"/>
    <w:rsid w:val="007B33F1"/>
    <w:rsid w:val="007B582E"/>
    <w:rsid w:val="007B673E"/>
    <w:rsid w:val="007C37A7"/>
    <w:rsid w:val="007D4A72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394C"/>
    <w:rsid w:val="00875A1A"/>
    <w:rsid w:val="008937E9"/>
    <w:rsid w:val="008C35A9"/>
    <w:rsid w:val="008C7090"/>
    <w:rsid w:val="008D193D"/>
    <w:rsid w:val="008E379D"/>
    <w:rsid w:val="008E4B01"/>
    <w:rsid w:val="009054A9"/>
    <w:rsid w:val="00911A89"/>
    <w:rsid w:val="00921B01"/>
    <w:rsid w:val="00924D37"/>
    <w:rsid w:val="00926F60"/>
    <w:rsid w:val="00945931"/>
    <w:rsid w:val="009532D8"/>
    <w:rsid w:val="00970C9A"/>
    <w:rsid w:val="00977925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30D3B"/>
    <w:rsid w:val="00A35758"/>
    <w:rsid w:val="00A42767"/>
    <w:rsid w:val="00A4318F"/>
    <w:rsid w:val="00A80ED1"/>
    <w:rsid w:val="00A9067B"/>
    <w:rsid w:val="00AB06DF"/>
    <w:rsid w:val="00AB1826"/>
    <w:rsid w:val="00AB2E87"/>
    <w:rsid w:val="00AD10B2"/>
    <w:rsid w:val="00AF4302"/>
    <w:rsid w:val="00B3001C"/>
    <w:rsid w:val="00B415F9"/>
    <w:rsid w:val="00B42436"/>
    <w:rsid w:val="00B4660A"/>
    <w:rsid w:val="00B53241"/>
    <w:rsid w:val="00B5437C"/>
    <w:rsid w:val="00B54A68"/>
    <w:rsid w:val="00B6092F"/>
    <w:rsid w:val="00B7055F"/>
    <w:rsid w:val="00B83EB6"/>
    <w:rsid w:val="00B969A4"/>
    <w:rsid w:val="00BA00ED"/>
    <w:rsid w:val="00BA14D2"/>
    <w:rsid w:val="00BB42B8"/>
    <w:rsid w:val="00BC37B4"/>
    <w:rsid w:val="00BC4D0C"/>
    <w:rsid w:val="00BC62C3"/>
    <w:rsid w:val="00BD1E78"/>
    <w:rsid w:val="00C03C43"/>
    <w:rsid w:val="00C10F23"/>
    <w:rsid w:val="00C25F03"/>
    <w:rsid w:val="00C262D4"/>
    <w:rsid w:val="00C269B8"/>
    <w:rsid w:val="00C509FA"/>
    <w:rsid w:val="00C827FF"/>
    <w:rsid w:val="00C90FA8"/>
    <w:rsid w:val="00C911B1"/>
    <w:rsid w:val="00CA29CD"/>
    <w:rsid w:val="00CA32FB"/>
    <w:rsid w:val="00CA6EDA"/>
    <w:rsid w:val="00CA78D2"/>
    <w:rsid w:val="00CB013E"/>
    <w:rsid w:val="00CB048D"/>
    <w:rsid w:val="00CB5A3F"/>
    <w:rsid w:val="00CD3C69"/>
    <w:rsid w:val="00CF1BBC"/>
    <w:rsid w:val="00CF5B7D"/>
    <w:rsid w:val="00D13B78"/>
    <w:rsid w:val="00D27B29"/>
    <w:rsid w:val="00D548C2"/>
    <w:rsid w:val="00D64135"/>
    <w:rsid w:val="00D70260"/>
    <w:rsid w:val="00D7166A"/>
    <w:rsid w:val="00D7640F"/>
    <w:rsid w:val="00D8075E"/>
    <w:rsid w:val="00D843F7"/>
    <w:rsid w:val="00D94264"/>
    <w:rsid w:val="00D94D27"/>
    <w:rsid w:val="00DA2735"/>
    <w:rsid w:val="00DA7A68"/>
    <w:rsid w:val="00DC492E"/>
    <w:rsid w:val="00DD3514"/>
    <w:rsid w:val="00DD4FA2"/>
    <w:rsid w:val="00DD5E9F"/>
    <w:rsid w:val="00E23B0B"/>
    <w:rsid w:val="00E25EEE"/>
    <w:rsid w:val="00E27858"/>
    <w:rsid w:val="00E31BA0"/>
    <w:rsid w:val="00E4558E"/>
    <w:rsid w:val="00EA3B3D"/>
    <w:rsid w:val="00EB1327"/>
    <w:rsid w:val="00EB41C9"/>
    <w:rsid w:val="00EC385F"/>
    <w:rsid w:val="00EC46F5"/>
    <w:rsid w:val="00EC7440"/>
    <w:rsid w:val="00ED51D8"/>
    <w:rsid w:val="00EF564F"/>
    <w:rsid w:val="00EF7D8F"/>
    <w:rsid w:val="00F108A8"/>
    <w:rsid w:val="00F25F83"/>
    <w:rsid w:val="00F66221"/>
    <w:rsid w:val="00F66C4B"/>
    <w:rsid w:val="00F81168"/>
    <w:rsid w:val="00F81346"/>
    <w:rsid w:val="00FA0C17"/>
    <w:rsid w:val="00FA1B84"/>
    <w:rsid w:val="00FB7366"/>
    <w:rsid w:val="00FC2A1D"/>
    <w:rsid w:val="00FC6147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1F5EF-A707-4033-921C-0D60126C9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6</cp:revision>
  <cp:lastPrinted>2018-05-25T19:05:00Z</cp:lastPrinted>
  <dcterms:created xsi:type="dcterms:W3CDTF">2018-05-25T19:06:00Z</dcterms:created>
  <dcterms:modified xsi:type="dcterms:W3CDTF">2018-06-20T19:02:00Z</dcterms:modified>
</cp:coreProperties>
</file>